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1D" w:rsidRPr="00106861" w:rsidRDefault="00593B1D" w:rsidP="00593B1D">
      <w:pPr>
        <w:rPr>
          <w:rFonts w:ascii="Times New Roman" w:hAnsi="Times New Roman" w:cs="Times New Roman"/>
        </w:rPr>
      </w:pPr>
      <w:proofErr w:type="spellStart"/>
      <w:r w:rsidRPr="00106861">
        <w:rPr>
          <w:rFonts w:ascii="Times New Roman" w:hAnsi="Times New Roman" w:cs="Times New Roman"/>
        </w:rPr>
        <w:t>Внутрішня</w:t>
      </w:r>
      <w:proofErr w:type="spellEnd"/>
      <w:r w:rsidRPr="00106861">
        <w:rPr>
          <w:rFonts w:ascii="Times New Roman" w:hAnsi="Times New Roman" w:cs="Times New Roman"/>
        </w:rPr>
        <w:t xml:space="preserve"> система </w:t>
      </w:r>
      <w:proofErr w:type="spellStart"/>
      <w:r w:rsidRPr="00106861">
        <w:rPr>
          <w:rFonts w:ascii="Times New Roman" w:hAnsi="Times New Roman" w:cs="Times New Roman"/>
        </w:rPr>
        <w:t>забезпечення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якості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освіти</w:t>
      </w:r>
      <w:proofErr w:type="spellEnd"/>
      <w:r w:rsidRPr="00106861">
        <w:rPr>
          <w:rFonts w:ascii="Times New Roman" w:hAnsi="Times New Roman" w:cs="Times New Roman"/>
        </w:rPr>
        <w:t xml:space="preserve">— </w:t>
      </w:r>
      <w:proofErr w:type="spellStart"/>
      <w:proofErr w:type="gramStart"/>
      <w:r w:rsidRPr="00106861">
        <w:rPr>
          <w:rFonts w:ascii="Times New Roman" w:hAnsi="Times New Roman" w:cs="Times New Roman"/>
        </w:rPr>
        <w:t>це</w:t>
      </w:r>
      <w:proofErr w:type="spellEnd"/>
      <w:proofErr w:type="gram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сукупність</w:t>
      </w:r>
      <w:proofErr w:type="spellEnd"/>
      <w:r w:rsidRPr="00106861">
        <w:rPr>
          <w:rFonts w:ascii="Times New Roman" w:hAnsi="Times New Roman" w:cs="Times New Roman"/>
        </w:rPr>
        <w:t xml:space="preserve"> умов, процедур та </w:t>
      </w:r>
      <w:proofErr w:type="spellStart"/>
      <w:r w:rsidRPr="00106861">
        <w:rPr>
          <w:rFonts w:ascii="Times New Roman" w:hAnsi="Times New Roman" w:cs="Times New Roman"/>
        </w:rPr>
        <w:t>заходів</w:t>
      </w:r>
      <w:proofErr w:type="spellEnd"/>
      <w:r w:rsidRPr="00106861">
        <w:rPr>
          <w:rFonts w:ascii="Times New Roman" w:hAnsi="Times New Roman" w:cs="Times New Roman"/>
        </w:rPr>
        <w:t xml:space="preserve"> у </w:t>
      </w:r>
      <w:proofErr w:type="spellStart"/>
      <w:r w:rsidRPr="00106861">
        <w:rPr>
          <w:rFonts w:ascii="Times New Roman" w:hAnsi="Times New Roman" w:cs="Times New Roman"/>
        </w:rPr>
        <w:t>закладі</w:t>
      </w:r>
      <w:proofErr w:type="spellEnd"/>
      <w:r w:rsidRPr="00106861">
        <w:rPr>
          <w:rFonts w:ascii="Times New Roman" w:hAnsi="Times New Roman" w:cs="Times New Roman"/>
        </w:rPr>
        <w:t xml:space="preserve">, </w:t>
      </w:r>
      <w:proofErr w:type="spellStart"/>
      <w:r w:rsidRPr="00106861">
        <w:rPr>
          <w:rFonts w:ascii="Times New Roman" w:hAnsi="Times New Roman" w:cs="Times New Roman"/>
        </w:rPr>
        <w:t>що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забезпечують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ефективність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освітніх</w:t>
      </w:r>
      <w:proofErr w:type="spellEnd"/>
      <w:r w:rsidRPr="00106861">
        <w:rPr>
          <w:rFonts w:ascii="Times New Roman" w:hAnsi="Times New Roman" w:cs="Times New Roman"/>
        </w:rPr>
        <w:t xml:space="preserve"> і </w:t>
      </w:r>
      <w:proofErr w:type="spellStart"/>
      <w:r w:rsidRPr="00106861">
        <w:rPr>
          <w:rFonts w:ascii="Times New Roman" w:hAnsi="Times New Roman" w:cs="Times New Roman"/>
        </w:rPr>
        <w:t>управлінських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процесів</w:t>
      </w:r>
      <w:proofErr w:type="spellEnd"/>
      <w:r w:rsidRPr="00106861">
        <w:rPr>
          <w:rFonts w:ascii="Times New Roman" w:hAnsi="Times New Roman" w:cs="Times New Roman"/>
        </w:rPr>
        <w:t>.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</w:p>
    <w:p w:rsidR="00593B1D" w:rsidRPr="00106861" w:rsidRDefault="00593B1D" w:rsidP="00593B1D">
      <w:pPr>
        <w:rPr>
          <w:rFonts w:ascii="Times New Roman" w:hAnsi="Times New Roman" w:cs="Times New Roman"/>
        </w:rPr>
      </w:pP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    </w:t>
      </w:r>
      <w:proofErr w:type="spellStart"/>
      <w:r w:rsidRPr="00106861">
        <w:rPr>
          <w:rFonts w:ascii="Times New Roman" w:hAnsi="Times New Roman" w:cs="Times New Roman"/>
        </w:rPr>
        <w:t>Внутрішня</w:t>
      </w:r>
      <w:proofErr w:type="spellEnd"/>
      <w:r w:rsidRPr="00106861">
        <w:rPr>
          <w:rFonts w:ascii="Times New Roman" w:hAnsi="Times New Roman" w:cs="Times New Roman"/>
        </w:rPr>
        <w:t xml:space="preserve"> система </w:t>
      </w:r>
      <w:proofErr w:type="spellStart"/>
      <w:r w:rsidRPr="00106861">
        <w:rPr>
          <w:rFonts w:ascii="Times New Roman" w:hAnsi="Times New Roman" w:cs="Times New Roman"/>
        </w:rPr>
        <w:t>забезпечення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якості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освіти</w:t>
      </w:r>
      <w:proofErr w:type="spellEnd"/>
      <w:r w:rsidRPr="00106861">
        <w:rPr>
          <w:rFonts w:ascii="Times New Roman" w:hAnsi="Times New Roman" w:cs="Times New Roman"/>
        </w:rPr>
        <w:t xml:space="preserve"> (ВСЗЯО) </w:t>
      </w:r>
      <w:proofErr w:type="spellStart"/>
      <w:r w:rsidRPr="00106861">
        <w:rPr>
          <w:rFonts w:ascii="Times New Roman" w:hAnsi="Times New Roman" w:cs="Times New Roman"/>
        </w:rPr>
        <w:t>реалізується</w:t>
      </w:r>
      <w:proofErr w:type="spellEnd"/>
      <w:r w:rsidRPr="00106861">
        <w:rPr>
          <w:rFonts w:ascii="Times New Roman" w:hAnsi="Times New Roman" w:cs="Times New Roman"/>
        </w:rPr>
        <w:t xml:space="preserve"> на таких засадах: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- </w:t>
      </w:r>
      <w:proofErr w:type="spellStart"/>
      <w:r w:rsidRPr="00106861">
        <w:rPr>
          <w:rFonts w:ascii="Times New Roman" w:hAnsi="Times New Roman" w:cs="Times New Roman"/>
        </w:rPr>
        <w:t>орієнтація</w:t>
      </w:r>
      <w:proofErr w:type="spellEnd"/>
      <w:r w:rsidRPr="00106861">
        <w:rPr>
          <w:rFonts w:ascii="Times New Roman" w:hAnsi="Times New Roman" w:cs="Times New Roman"/>
        </w:rPr>
        <w:t xml:space="preserve"> на </w:t>
      </w:r>
      <w:proofErr w:type="spellStart"/>
      <w:r w:rsidRPr="00106861">
        <w:rPr>
          <w:rFonts w:ascii="Times New Roman" w:hAnsi="Times New Roman" w:cs="Times New Roman"/>
        </w:rPr>
        <w:t>замовника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послуг</w:t>
      </w:r>
      <w:proofErr w:type="spellEnd"/>
      <w:r w:rsidRPr="00106861">
        <w:rPr>
          <w:rFonts w:ascii="Times New Roman" w:hAnsi="Times New Roman" w:cs="Times New Roman"/>
        </w:rPr>
        <w:t xml:space="preserve"> (</w:t>
      </w:r>
      <w:proofErr w:type="spellStart"/>
      <w:r w:rsidRPr="00106861">
        <w:rPr>
          <w:rFonts w:ascii="Times New Roman" w:hAnsi="Times New Roman" w:cs="Times New Roman"/>
        </w:rPr>
        <w:t>дітей</w:t>
      </w:r>
      <w:proofErr w:type="spellEnd"/>
      <w:r w:rsidRPr="00106861">
        <w:rPr>
          <w:rFonts w:ascii="Times New Roman" w:hAnsi="Times New Roman" w:cs="Times New Roman"/>
        </w:rPr>
        <w:t xml:space="preserve"> та </w:t>
      </w:r>
      <w:proofErr w:type="spellStart"/>
      <w:r w:rsidRPr="00106861">
        <w:rPr>
          <w:rFonts w:ascii="Times New Roman" w:hAnsi="Times New Roman" w:cs="Times New Roman"/>
        </w:rPr>
        <w:t>їхніх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батьків</w:t>
      </w:r>
      <w:proofErr w:type="spellEnd"/>
      <w:r w:rsidRPr="00106861">
        <w:rPr>
          <w:rFonts w:ascii="Times New Roman" w:hAnsi="Times New Roman" w:cs="Times New Roman"/>
        </w:rPr>
        <w:t xml:space="preserve">), </w:t>
      </w:r>
      <w:proofErr w:type="spellStart"/>
      <w:r w:rsidRPr="00106861">
        <w:rPr>
          <w:rFonts w:ascii="Times New Roman" w:hAnsi="Times New Roman" w:cs="Times New Roman"/>
        </w:rPr>
        <w:t>завоювання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його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довіри</w:t>
      </w:r>
      <w:proofErr w:type="spellEnd"/>
      <w:r w:rsidRPr="00106861">
        <w:rPr>
          <w:rFonts w:ascii="Times New Roman" w:hAnsi="Times New Roman" w:cs="Times New Roman"/>
        </w:rPr>
        <w:t>;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- </w:t>
      </w:r>
      <w:proofErr w:type="spellStart"/>
      <w:r w:rsidRPr="00106861">
        <w:rPr>
          <w:rFonts w:ascii="Times New Roman" w:hAnsi="Times New Roman" w:cs="Times New Roman"/>
        </w:rPr>
        <w:t>цілепокладання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відповідно</w:t>
      </w:r>
      <w:proofErr w:type="spellEnd"/>
      <w:r w:rsidRPr="00106861">
        <w:rPr>
          <w:rFonts w:ascii="Times New Roman" w:hAnsi="Times New Roman" w:cs="Times New Roman"/>
        </w:rPr>
        <w:t xml:space="preserve"> до </w:t>
      </w:r>
      <w:proofErr w:type="spellStart"/>
      <w:r w:rsidRPr="00106861">
        <w:rPr>
          <w:rFonts w:ascii="Times New Roman" w:hAnsi="Times New Roman" w:cs="Times New Roman"/>
        </w:rPr>
        <w:t>визначених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напрямів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розвитку</w:t>
      </w:r>
      <w:proofErr w:type="spellEnd"/>
      <w:r w:rsidRPr="00106861">
        <w:rPr>
          <w:rFonts w:ascii="Times New Roman" w:hAnsi="Times New Roman" w:cs="Times New Roman"/>
        </w:rPr>
        <w:t xml:space="preserve"> закладу та </w:t>
      </w:r>
      <w:proofErr w:type="spellStart"/>
      <w:r w:rsidRPr="00106861">
        <w:rPr>
          <w:rFonts w:ascii="Times New Roman" w:hAnsi="Times New Roman" w:cs="Times New Roman"/>
        </w:rPr>
        <w:t>створення</w:t>
      </w:r>
      <w:proofErr w:type="spellEnd"/>
      <w:r w:rsidRPr="00106861">
        <w:rPr>
          <w:rFonts w:ascii="Times New Roman" w:hAnsi="Times New Roman" w:cs="Times New Roman"/>
        </w:rPr>
        <w:t xml:space="preserve"> умов </w:t>
      </w:r>
      <w:proofErr w:type="gramStart"/>
      <w:r w:rsidRPr="00106861">
        <w:rPr>
          <w:rFonts w:ascii="Times New Roman" w:hAnsi="Times New Roman" w:cs="Times New Roman"/>
        </w:rPr>
        <w:t>для</w:t>
      </w:r>
      <w:proofErr w:type="gram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задіяння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всіх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працівників</w:t>
      </w:r>
      <w:proofErr w:type="spellEnd"/>
      <w:r w:rsidRPr="00106861">
        <w:rPr>
          <w:rFonts w:ascii="Times New Roman" w:hAnsi="Times New Roman" w:cs="Times New Roman"/>
        </w:rPr>
        <w:t xml:space="preserve"> до </w:t>
      </w:r>
      <w:proofErr w:type="spellStart"/>
      <w:r w:rsidRPr="00106861">
        <w:rPr>
          <w:rFonts w:ascii="Times New Roman" w:hAnsi="Times New Roman" w:cs="Times New Roman"/>
        </w:rPr>
        <w:t>забезпечення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якості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дошкільної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освіти</w:t>
      </w:r>
      <w:proofErr w:type="spellEnd"/>
      <w:r w:rsidRPr="00106861">
        <w:rPr>
          <w:rFonts w:ascii="Times New Roman" w:hAnsi="Times New Roman" w:cs="Times New Roman"/>
        </w:rPr>
        <w:t>;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- </w:t>
      </w:r>
      <w:proofErr w:type="spellStart"/>
      <w:r w:rsidRPr="00106861">
        <w:rPr>
          <w:rFonts w:ascii="Times New Roman" w:hAnsi="Times New Roman" w:cs="Times New Roman"/>
        </w:rPr>
        <w:t>взаємопов’язаність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процесів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діяльності</w:t>
      </w:r>
      <w:proofErr w:type="spellEnd"/>
      <w:r w:rsidRPr="00106861">
        <w:rPr>
          <w:rFonts w:ascii="Times New Roman" w:hAnsi="Times New Roman" w:cs="Times New Roman"/>
        </w:rPr>
        <w:t xml:space="preserve"> закладу;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- </w:t>
      </w:r>
      <w:proofErr w:type="spellStart"/>
      <w:r w:rsidRPr="00106861">
        <w:rPr>
          <w:rFonts w:ascii="Times New Roman" w:hAnsi="Times New Roman" w:cs="Times New Roman"/>
        </w:rPr>
        <w:t>зорієнтованість</w:t>
      </w:r>
      <w:proofErr w:type="spellEnd"/>
      <w:r w:rsidRPr="00106861">
        <w:rPr>
          <w:rFonts w:ascii="Times New Roman" w:hAnsi="Times New Roman" w:cs="Times New Roman"/>
        </w:rPr>
        <w:t xml:space="preserve"> на </w:t>
      </w:r>
      <w:proofErr w:type="spellStart"/>
      <w:r w:rsidRPr="00106861">
        <w:rPr>
          <w:rFonts w:ascii="Times New Roman" w:hAnsi="Times New Roman" w:cs="Times New Roman"/>
        </w:rPr>
        <w:t>поліпшення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показників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освітнього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процесу</w:t>
      </w:r>
      <w:proofErr w:type="spellEnd"/>
      <w:r w:rsidRPr="0010686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06861">
        <w:rPr>
          <w:rFonts w:ascii="Times New Roman" w:hAnsi="Times New Roman" w:cs="Times New Roman"/>
        </w:rPr>
        <w:t>п</w:t>
      </w:r>
      <w:proofErr w:type="gramEnd"/>
      <w:r w:rsidRPr="00106861">
        <w:rPr>
          <w:rFonts w:ascii="Times New Roman" w:hAnsi="Times New Roman" w:cs="Times New Roman"/>
        </w:rPr>
        <w:t>ідвищення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задоволеності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батьків</w:t>
      </w:r>
      <w:proofErr w:type="spellEnd"/>
      <w:r w:rsidRPr="00106861">
        <w:rPr>
          <w:rFonts w:ascii="Times New Roman" w:hAnsi="Times New Roman" w:cs="Times New Roman"/>
        </w:rPr>
        <w:t xml:space="preserve">, </w:t>
      </w:r>
      <w:proofErr w:type="spellStart"/>
      <w:r w:rsidRPr="00106861">
        <w:rPr>
          <w:rFonts w:ascii="Times New Roman" w:hAnsi="Times New Roman" w:cs="Times New Roman"/>
        </w:rPr>
        <w:t>здатність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прогнозувати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внутрішні</w:t>
      </w:r>
      <w:proofErr w:type="spellEnd"/>
      <w:r w:rsidRPr="00106861">
        <w:rPr>
          <w:rFonts w:ascii="Times New Roman" w:hAnsi="Times New Roman" w:cs="Times New Roman"/>
        </w:rPr>
        <w:t xml:space="preserve"> й </w:t>
      </w:r>
      <w:proofErr w:type="spellStart"/>
      <w:r w:rsidRPr="00106861">
        <w:rPr>
          <w:rFonts w:ascii="Times New Roman" w:hAnsi="Times New Roman" w:cs="Times New Roman"/>
        </w:rPr>
        <w:t>зовнішні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ризики</w:t>
      </w:r>
      <w:proofErr w:type="spellEnd"/>
      <w:r w:rsidRPr="00106861">
        <w:rPr>
          <w:rFonts w:ascii="Times New Roman" w:hAnsi="Times New Roman" w:cs="Times New Roman"/>
        </w:rPr>
        <w:t xml:space="preserve"> та </w:t>
      </w:r>
      <w:proofErr w:type="spellStart"/>
      <w:r w:rsidRPr="00106861">
        <w:rPr>
          <w:rFonts w:ascii="Times New Roman" w:hAnsi="Times New Roman" w:cs="Times New Roman"/>
        </w:rPr>
        <w:t>реагувати</w:t>
      </w:r>
      <w:proofErr w:type="spellEnd"/>
      <w:r w:rsidRPr="00106861">
        <w:rPr>
          <w:rFonts w:ascii="Times New Roman" w:hAnsi="Times New Roman" w:cs="Times New Roman"/>
        </w:rPr>
        <w:t xml:space="preserve"> на них;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- </w:t>
      </w:r>
      <w:proofErr w:type="spellStart"/>
      <w:r w:rsidRPr="00106861">
        <w:rPr>
          <w:rFonts w:ascii="Times New Roman" w:hAnsi="Times New Roman" w:cs="Times New Roman"/>
        </w:rPr>
        <w:t>прийняття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управлінських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6861">
        <w:rPr>
          <w:rFonts w:ascii="Times New Roman" w:hAnsi="Times New Roman" w:cs="Times New Roman"/>
        </w:rPr>
        <w:t>р</w:t>
      </w:r>
      <w:proofErr w:type="gramEnd"/>
      <w:r w:rsidRPr="00106861">
        <w:rPr>
          <w:rFonts w:ascii="Times New Roman" w:hAnsi="Times New Roman" w:cs="Times New Roman"/>
        </w:rPr>
        <w:t>ішень</w:t>
      </w:r>
      <w:proofErr w:type="spellEnd"/>
      <w:r w:rsidRPr="00106861">
        <w:rPr>
          <w:rFonts w:ascii="Times New Roman" w:hAnsi="Times New Roman" w:cs="Times New Roman"/>
        </w:rPr>
        <w:t xml:space="preserve"> на </w:t>
      </w:r>
      <w:proofErr w:type="spellStart"/>
      <w:r w:rsidRPr="00106861">
        <w:rPr>
          <w:rFonts w:ascii="Times New Roman" w:hAnsi="Times New Roman" w:cs="Times New Roman"/>
        </w:rPr>
        <w:t>основі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фактичних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даних</w:t>
      </w:r>
      <w:proofErr w:type="spellEnd"/>
      <w:r w:rsidRPr="00106861">
        <w:rPr>
          <w:rFonts w:ascii="Times New Roman" w:hAnsi="Times New Roman" w:cs="Times New Roman"/>
        </w:rPr>
        <w:t xml:space="preserve"> та </w:t>
      </w:r>
      <w:proofErr w:type="spellStart"/>
      <w:r w:rsidRPr="00106861">
        <w:rPr>
          <w:rFonts w:ascii="Times New Roman" w:hAnsi="Times New Roman" w:cs="Times New Roman"/>
        </w:rPr>
        <w:t>розуміння</w:t>
      </w:r>
      <w:proofErr w:type="spellEnd"/>
      <w:r w:rsidRPr="00106861">
        <w:rPr>
          <w:rFonts w:ascii="Times New Roman" w:hAnsi="Times New Roman" w:cs="Times New Roman"/>
        </w:rPr>
        <w:t xml:space="preserve"> причинно-</w:t>
      </w:r>
      <w:proofErr w:type="spellStart"/>
      <w:r w:rsidRPr="00106861">
        <w:rPr>
          <w:rFonts w:ascii="Times New Roman" w:hAnsi="Times New Roman" w:cs="Times New Roman"/>
        </w:rPr>
        <w:t>наслідкових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зв’язків</w:t>
      </w:r>
      <w:proofErr w:type="spellEnd"/>
      <w:r w:rsidRPr="00106861">
        <w:rPr>
          <w:rFonts w:ascii="Times New Roman" w:hAnsi="Times New Roman" w:cs="Times New Roman"/>
        </w:rPr>
        <w:t xml:space="preserve"> і </w:t>
      </w:r>
      <w:proofErr w:type="spellStart"/>
      <w:r w:rsidRPr="00106861">
        <w:rPr>
          <w:rFonts w:ascii="Times New Roman" w:hAnsi="Times New Roman" w:cs="Times New Roman"/>
        </w:rPr>
        <w:t>ймовірності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непередбачуваних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наслідків</w:t>
      </w:r>
      <w:proofErr w:type="spellEnd"/>
      <w:r w:rsidRPr="00106861">
        <w:rPr>
          <w:rFonts w:ascii="Times New Roman" w:hAnsi="Times New Roman" w:cs="Times New Roman"/>
        </w:rPr>
        <w:t>;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- </w:t>
      </w:r>
      <w:proofErr w:type="spellStart"/>
      <w:r w:rsidRPr="00106861">
        <w:rPr>
          <w:rFonts w:ascii="Times New Roman" w:hAnsi="Times New Roman" w:cs="Times New Roman"/>
        </w:rPr>
        <w:t>управління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всіма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зацікавленими</w:t>
      </w:r>
      <w:proofErr w:type="spellEnd"/>
      <w:r w:rsidRPr="00106861">
        <w:rPr>
          <w:rFonts w:ascii="Times New Roman" w:hAnsi="Times New Roman" w:cs="Times New Roman"/>
        </w:rPr>
        <w:t xml:space="preserve"> сторонами, </w:t>
      </w:r>
      <w:proofErr w:type="spellStart"/>
      <w:r w:rsidRPr="00106861">
        <w:rPr>
          <w:rFonts w:ascii="Times New Roman" w:hAnsi="Times New Roman" w:cs="Times New Roman"/>
        </w:rPr>
        <w:t>щоб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оптимізувати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їхній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вплив</w:t>
      </w:r>
      <w:proofErr w:type="spellEnd"/>
      <w:r w:rsidRPr="00106861">
        <w:rPr>
          <w:rFonts w:ascii="Times New Roman" w:hAnsi="Times New Roman" w:cs="Times New Roman"/>
        </w:rPr>
        <w:t xml:space="preserve"> на </w:t>
      </w:r>
      <w:proofErr w:type="spellStart"/>
      <w:r w:rsidRPr="00106861">
        <w:rPr>
          <w:rFonts w:ascii="Times New Roman" w:hAnsi="Times New Roman" w:cs="Times New Roman"/>
        </w:rPr>
        <w:t>діяльність</w:t>
      </w:r>
      <w:proofErr w:type="spellEnd"/>
      <w:r w:rsidRPr="00106861">
        <w:rPr>
          <w:rFonts w:ascii="Times New Roman" w:hAnsi="Times New Roman" w:cs="Times New Roman"/>
        </w:rPr>
        <w:t xml:space="preserve"> закладу.     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     </w:t>
      </w:r>
      <w:proofErr w:type="spellStart"/>
      <w:r w:rsidRPr="00106861">
        <w:rPr>
          <w:rFonts w:ascii="Times New Roman" w:hAnsi="Times New Roman" w:cs="Times New Roman"/>
        </w:rPr>
        <w:t>Внутрішня</w:t>
      </w:r>
      <w:proofErr w:type="spellEnd"/>
      <w:r w:rsidRPr="00106861">
        <w:rPr>
          <w:rFonts w:ascii="Times New Roman" w:hAnsi="Times New Roman" w:cs="Times New Roman"/>
        </w:rPr>
        <w:t xml:space="preserve"> система </w:t>
      </w:r>
      <w:proofErr w:type="spellStart"/>
      <w:r w:rsidRPr="00106861">
        <w:rPr>
          <w:rFonts w:ascii="Times New Roman" w:hAnsi="Times New Roman" w:cs="Times New Roman"/>
        </w:rPr>
        <w:t>забезпечення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якості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освіти</w:t>
      </w:r>
      <w:proofErr w:type="spellEnd"/>
      <w:r w:rsidRPr="00106861">
        <w:rPr>
          <w:rFonts w:ascii="Times New Roman" w:hAnsi="Times New Roman" w:cs="Times New Roman"/>
        </w:rPr>
        <w:t xml:space="preserve"> (ВСЗЯО) </w:t>
      </w:r>
      <w:proofErr w:type="spellStart"/>
      <w:r w:rsidRPr="00106861">
        <w:rPr>
          <w:rFonts w:ascii="Times New Roman" w:hAnsi="Times New Roman" w:cs="Times New Roman"/>
        </w:rPr>
        <w:t>базується</w:t>
      </w:r>
      <w:proofErr w:type="spellEnd"/>
      <w:r w:rsidRPr="00106861">
        <w:rPr>
          <w:rFonts w:ascii="Times New Roman" w:hAnsi="Times New Roman" w:cs="Times New Roman"/>
        </w:rPr>
        <w:t xml:space="preserve"> на таких нормативно-</w:t>
      </w:r>
      <w:proofErr w:type="spellStart"/>
      <w:r w:rsidRPr="00106861">
        <w:rPr>
          <w:rFonts w:ascii="Times New Roman" w:hAnsi="Times New Roman" w:cs="Times New Roman"/>
        </w:rPr>
        <w:t>правових</w:t>
      </w:r>
      <w:proofErr w:type="spellEnd"/>
      <w:r w:rsidRPr="00106861">
        <w:rPr>
          <w:rFonts w:ascii="Times New Roman" w:hAnsi="Times New Roman" w:cs="Times New Roman"/>
        </w:rPr>
        <w:t xml:space="preserve"> актах:                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- Закон </w:t>
      </w:r>
      <w:proofErr w:type="spellStart"/>
      <w:r w:rsidRPr="00106861">
        <w:rPr>
          <w:rFonts w:ascii="Times New Roman" w:hAnsi="Times New Roman" w:cs="Times New Roman"/>
        </w:rPr>
        <w:t>України</w:t>
      </w:r>
      <w:proofErr w:type="spellEnd"/>
      <w:r w:rsidRPr="00106861">
        <w:rPr>
          <w:rFonts w:ascii="Times New Roman" w:hAnsi="Times New Roman" w:cs="Times New Roman"/>
        </w:rPr>
        <w:t xml:space="preserve"> "Про </w:t>
      </w:r>
      <w:proofErr w:type="spellStart"/>
      <w:r w:rsidRPr="00106861">
        <w:rPr>
          <w:rFonts w:ascii="Times New Roman" w:hAnsi="Times New Roman" w:cs="Times New Roman"/>
        </w:rPr>
        <w:t>освіту</w:t>
      </w:r>
      <w:proofErr w:type="spellEnd"/>
      <w:r w:rsidRPr="00106861">
        <w:rPr>
          <w:rFonts w:ascii="Times New Roman" w:hAnsi="Times New Roman" w:cs="Times New Roman"/>
        </w:rPr>
        <w:t>", ст. 41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>- "</w:t>
      </w:r>
      <w:proofErr w:type="spellStart"/>
      <w:r w:rsidRPr="00106861">
        <w:rPr>
          <w:rFonts w:ascii="Times New Roman" w:hAnsi="Times New Roman" w:cs="Times New Roman"/>
        </w:rPr>
        <w:t>Щодо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окремих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питань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формування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системи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забезпечення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якості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освіти</w:t>
      </w:r>
      <w:proofErr w:type="spellEnd"/>
      <w:r w:rsidRPr="00106861">
        <w:rPr>
          <w:rFonts w:ascii="Times New Roman" w:hAnsi="Times New Roman" w:cs="Times New Roman"/>
        </w:rPr>
        <w:t xml:space="preserve">". Лист ДСЯОУ </w:t>
      </w:r>
      <w:proofErr w:type="spellStart"/>
      <w:r w:rsidRPr="00106861">
        <w:rPr>
          <w:rFonts w:ascii="Times New Roman" w:hAnsi="Times New Roman" w:cs="Times New Roman"/>
        </w:rPr>
        <w:t>від</w:t>
      </w:r>
      <w:proofErr w:type="spellEnd"/>
      <w:r w:rsidRPr="00106861">
        <w:rPr>
          <w:rFonts w:ascii="Times New Roman" w:hAnsi="Times New Roman" w:cs="Times New Roman"/>
        </w:rPr>
        <w:t xml:space="preserve"> 25.05.2019 №01/01-22/1333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- Проект </w:t>
      </w:r>
      <w:proofErr w:type="spellStart"/>
      <w:r w:rsidRPr="00106861">
        <w:rPr>
          <w:rFonts w:ascii="Times New Roman" w:hAnsi="Times New Roman" w:cs="Times New Roman"/>
        </w:rPr>
        <w:t>Стратегії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розвитку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комунального</w:t>
      </w:r>
      <w:proofErr w:type="spellEnd"/>
      <w:r w:rsidRPr="00106861">
        <w:rPr>
          <w:rFonts w:ascii="Times New Roman" w:hAnsi="Times New Roman" w:cs="Times New Roman"/>
        </w:rPr>
        <w:t xml:space="preserve"> закладу "</w:t>
      </w:r>
      <w:proofErr w:type="spellStart"/>
      <w:r w:rsidRPr="00106861">
        <w:rPr>
          <w:rFonts w:ascii="Times New Roman" w:hAnsi="Times New Roman" w:cs="Times New Roman"/>
        </w:rPr>
        <w:t>Дошкільний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навчальний</w:t>
      </w:r>
      <w:proofErr w:type="spellEnd"/>
      <w:r w:rsidRPr="00106861">
        <w:rPr>
          <w:rFonts w:ascii="Times New Roman" w:hAnsi="Times New Roman" w:cs="Times New Roman"/>
        </w:rPr>
        <w:t xml:space="preserve"> заклад (</w:t>
      </w:r>
      <w:proofErr w:type="spellStart"/>
      <w:r w:rsidRPr="00106861">
        <w:rPr>
          <w:rFonts w:ascii="Times New Roman" w:hAnsi="Times New Roman" w:cs="Times New Roman"/>
        </w:rPr>
        <w:t>ясла</w:t>
      </w:r>
      <w:proofErr w:type="spellEnd"/>
      <w:r w:rsidRPr="00106861">
        <w:rPr>
          <w:rFonts w:ascii="Times New Roman" w:hAnsi="Times New Roman" w:cs="Times New Roman"/>
        </w:rPr>
        <w:t xml:space="preserve">-садок) №417 </w:t>
      </w:r>
      <w:proofErr w:type="spellStart"/>
      <w:r w:rsidRPr="00106861">
        <w:rPr>
          <w:rFonts w:ascii="Times New Roman" w:hAnsi="Times New Roman" w:cs="Times New Roman"/>
        </w:rPr>
        <w:t>Харківської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міської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gramStart"/>
      <w:r w:rsidRPr="00106861">
        <w:rPr>
          <w:rFonts w:ascii="Times New Roman" w:hAnsi="Times New Roman" w:cs="Times New Roman"/>
        </w:rPr>
        <w:t>ради</w:t>
      </w:r>
      <w:proofErr w:type="gramEnd"/>
      <w:r w:rsidRPr="00106861">
        <w:rPr>
          <w:rFonts w:ascii="Times New Roman" w:hAnsi="Times New Roman" w:cs="Times New Roman"/>
        </w:rPr>
        <w:t>" на 2020-2025 роки.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  <w:r w:rsidRPr="00106861">
        <w:rPr>
          <w:rFonts w:ascii="Times New Roman" w:hAnsi="Times New Roman" w:cs="Times New Roman"/>
        </w:rPr>
        <w:t xml:space="preserve">- </w:t>
      </w:r>
      <w:proofErr w:type="spellStart"/>
      <w:r w:rsidRPr="00106861">
        <w:rPr>
          <w:rFonts w:ascii="Times New Roman" w:hAnsi="Times New Roman" w:cs="Times New Roman"/>
        </w:rPr>
        <w:t>Положення</w:t>
      </w:r>
      <w:proofErr w:type="spellEnd"/>
      <w:r w:rsidRPr="00106861">
        <w:rPr>
          <w:rFonts w:ascii="Times New Roman" w:hAnsi="Times New Roman" w:cs="Times New Roman"/>
        </w:rPr>
        <w:t xml:space="preserve"> про </w:t>
      </w:r>
      <w:proofErr w:type="spellStart"/>
      <w:r w:rsidRPr="00106861">
        <w:rPr>
          <w:rFonts w:ascii="Times New Roman" w:hAnsi="Times New Roman" w:cs="Times New Roman"/>
        </w:rPr>
        <w:t>внутрішню</w:t>
      </w:r>
      <w:proofErr w:type="spellEnd"/>
      <w:r w:rsidRPr="00106861">
        <w:rPr>
          <w:rFonts w:ascii="Times New Roman" w:hAnsi="Times New Roman" w:cs="Times New Roman"/>
        </w:rPr>
        <w:t xml:space="preserve"> систему </w:t>
      </w:r>
      <w:proofErr w:type="spellStart"/>
      <w:r w:rsidRPr="00106861">
        <w:rPr>
          <w:rFonts w:ascii="Times New Roman" w:hAnsi="Times New Roman" w:cs="Times New Roman"/>
        </w:rPr>
        <w:t>забезпечення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якості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освіти</w:t>
      </w:r>
      <w:proofErr w:type="spellEnd"/>
      <w:r w:rsidRPr="00106861">
        <w:rPr>
          <w:rFonts w:ascii="Times New Roman" w:hAnsi="Times New Roman" w:cs="Times New Roman"/>
        </w:rPr>
        <w:t xml:space="preserve"> в </w:t>
      </w:r>
      <w:proofErr w:type="spellStart"/>
      <w:r w:rsidRPr="00106861">
        <w:rPr>
          <w:rFonts w:ascii="Times New Roman" w:hAnsi="Times New Roman" w:cs="Times New Roman"/>
        </w:rPr>
        <w:t>комунальному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закладі</w:t>
      </w:r>
      <w:proofErr w:type="spellEnd"/>
      <w:r w:rsidRPr="00106861">
        <w:rPr>
          <w:rFonts w:ascii="Times New Roman" w:hAnsi="Times New Roman" w:cs="Times New Roman"/>
        </w:rPr>
        <w:t xml:space="preserve"> "</w:t>
      </w:r>
      <w:proofErr w:type="spellStart"/>
      <w:r w:rsidRPr="00106861">
        <w:rPr>
          <w:rFonts w:ascii="Times New Roman" w:hAnsi="Times New Roman" w:cs="Times New Roman"/>
        </w:rPr>
        <w:t>Дошкільний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навчальний</w:t>
      </w:r>
      <w:proofErr w:type="spellEnd"/>
      <w:r w:rsidRPr="00106861">
        <w:rPr>
          <w:rFonts w:ascii="Times New Roman" w:hAnsi="Times New Roman" w:cs="Times New Roman"/>
        </w:rPr>
        <w:t xml:space="preserve"> заклад (</w:t>
      </w:r>
      <w:proofErr w:type="spellStart"/>
      <w:r w:rsidRPr="00106861">
        <w:rPr>
          <w:rFonts w:ascii="Times New Roman" w:hAnsi="Times New Roman" w:cs="Times New Roman"/>
        </w:rPr>
        <w:t>ясла</w:t>
      </w:r>
      <w:proofErr w:type="spellEnd"/>
      <w:r w:rsidRPr="00106861">
        <w:rPr>
          <w:rFonts w:ascii="Times New Roman" w:hAnsi="Times New Roman" w:cs="Times New Roman"/>
        </w:rPr>
        <w:t xml:space="preserve">-садок) №417 </w:t>
      </w:r>
      <w:proofErr w:type="spellStart"/>
      <w:r w:rsidRPr="00106861">
        <w:rPr>
          <w:rFonts w:ascii="Times New Roman" w:hAnsi="Times New Roman" w:cs="Times New Roman"/>
        </w:rPr>
        <w:t>Харківської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spellStart"/>
      <w:r w:rsidRPr="00106861">
        <w:rPr>
          <w:rFonts w:ascii="Times New Roman" w:hAnsi="Times New Roman" w:cs="Times New Roman"/>
        </w:rPr>
        <w:t>міської</w:t>
      </w:r>
      <w:proofErr w:type="spellEnd"/>
      <w:r w:rsidRPr="00106861">
        <w:rPr>
          <w:rFonts w:ascii="Times New Roman" w:hAnsi="Times New Roman" w:cs="Times New Roman"/>
        </w:rPr>
        <w:t xml:space="preserve"> </w:t>
      </w:r>
      <w:proofErr w:type="gramStart"/>
      <w:r w:rsidRPr="00106861">
        <w:rPr>
          <w:rFonts w:ascii="Times New Roman" w:hAnsi="Times New Roman" w:cs="Times New Roman"/>
        </w:rPr>
        <w:t>ради</w:t>
      </w:r>
      <w:proofErr w:type="gramEnd"/>
      <w:r w:rsidRPr="00106861">
        <w:rPr>
          <w:rFonts w:ascii="Times New Roman" w:hAnsi="Times New Roman" w:cs="Times New Roman"/>
        </w:rPr>
        <w:t>" на 2020-2025 роки.</w:t>
      </w:r>
    </w:p>
    <w:p w:rsidR="00593B1D" w:rsidRPr="00106861" w:rsidRDefault="00593B1D" w:rsidP="00593B1D">
      <w:pPr>
        <w:rPr>
          <w:rFonts w:ascii="Times New Roman" w:hAnsi="Times New Roman" w:cs="Times New Roman"/>
        </w:rPr>
      </w:pPr>
    </w:p>
    <w:p w:rsidR="00FB4430" w:rsidRPr="00106861" w:rsidRDefault="00FB443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4430" w:rsidRPr="0010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06"/>
    <w:rsid w:val="00106861"/>
    <w:rsid w:val="00593B1D"/>
    <w:rsid w:val="00E25B06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2021-12-22T06:41:00Z</dcterms:created>
  <dcterms:modified xsi:type="dcterms:W3CDTF">2021-12-22T07:39:00Z</dcterms:modified>
</cp:coreProperties>
</file>